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00E0E61C" w:rsidR="00240308" w:rsidRPr="0011458E" w:rsidRDefault="008877B0">
      <w:pPr>
        <w:spacing w:after="0" w:line="259" w:lineRule="auto"/>
        <w:ind w:left="0" w:right="3" w:firstLine="0"/>
        <w:jc w:val="center"/>
        <w:rPr>
          <w:sz w:val="22"/>
        </w:rPr>
      </w:pPr>
      <w:r w:rsidRPr="0011458E">
        <w:rPr>
          <w:b/>
          <w:sz w:val="22"/>
        </w:rPr>
        <w:t xml:space="preserve">EXTRATO DE </w:t>
      </w:r>
      <w:r w:rsidR="005D62F3" w:rsidRPr="0011458E">
        <w:rPr>
          <w:b/>
          <w:sz w:val="22"/>
        </w:rPr>
        <w:t>1</w:t>
      </w:r>
      <w:r w:rsidR="00DF2B79" w:rsidRPr="0011458E">
        <w:rPr>
          <w:b/>
          <w:sz w:val="22"/>
        </w:rPr>
        <w:t xml:space="preserve">º TERMO DE </w:t>
      </w:r>
      <w:r w:rsidR="0011458E" w:rsidRPr="0011458E">
        <w:rPr>
          <w:b/>
          <w:sz w:val="22"/>
        </w:rPr>
        <w:t>ADITAMENTO DO</w:t>
      </w:r>
      <w:r w:rsidRPr="0011458E">
        <w:rPr>
          <w:b/>
          <w:sz w:val="22"/>
        </w:rPr>
        <w:t xml:space="preserve"> CONTRATO</w:t>
      </w:r>
      <w:r w:rsidR="004979FC">
        <w:rPr>
          <w:b/>
          <w:sz w:val="22"/>
        </w:rPr>
        <w:t xml:space="preserve"> nº 010</w:t>
      </w:r>
      <w:r w:rsidR="00035869" w:rsidRPr="0011458E">
        <w:rPr>
          <w:b/>
          <w:sz w:val="22"/>
        </w:rPr>
        <w:t>/2021</w:t>
      </w:r>
      <w:r w:rsidRPr="0011458E">
        <w:rPr>
          <w:b/>
          <w:sz w:val="22"/>
        </w:rPr>
        <w:t xml:space="preserve"> </w:t>
      </w:r>
    </w:p>
    <w:p w14:paraId="6A3D35F7" w14:textId="77777777" w:rsidR="00240308" w:rsidRPr="0011458E" w:rsidRDefault="008877B0">
      <w:pPr>
        <w:spacing w:after="0" w:line="259" w:lineRule="auto"/>
        <w:ind w:left="44" w:firstLine="0"/>
        <w:jc w:val="center"/>
        <w:rPr>
          <w:sz w:val="22"/>
        </w:rPr>
      </w:pPr>
      <w:r w:rsidRPr="0011458E">
        <w:rPr>
          <w:sz w:val="22"/>
        </w:rPr>
        <w:t xml:space="preserve"> </w:t>
      </w:r>
    </w:p>
    <w:p w14:paraId="0EF8DA92" w14:textId="12E2CD53" w:rsidR="004979FC" w:rsidRDefault="008877B0" w:rsidP="0011458E">
      <w:pPr>
        <w:ind w:left="-5" w:right="-12"/>
        <w:rPr>
          <w:sz w:val="22"/>
        </w:rPr>
      </w:pPr>
      <w:r w:rsidRPr="0011458E">
        <w:rPr>
          <w:b/>
          <w:sz w:val="22"/>
        </w:rPr>
        <w:t>Contrato nº 0</w:t>
      </w:r>
      <w:r w:rsidR="004979FC">
        <w:rPr>
          <w:b/>
          <w:sz w:val="22"/>
        </w:rPr>
        <w:t>1</w:t>
      </w:r>
      <w:r w:rsidR="00361774">
        <w:rPr>
          <w:b/>
          <w:sz w:val="22"/>
        </w:rPr>
        <w:t>0</w:t>
      </w:r>
      <w:r w:rsidRPr="0011458E">
        <w:rPr>
          <w:b/>
          <w:sz w:val="22"/>
        </w:rPr>
        <w:t>/20</w:t>
      </w:r>
      <w:r w:rsidR="00035869" w:rsidRPr="0011458E">
        <w:rPr>
          <w:b/>
          <w:sz w:val="22"/>
        </w:rPr>
        <w:t>21</w:t>
      </w:r>
      <w:r w:rsidRPr="0011458E">
        <w:rPr>
          <w:b/>
          <w:sz w:val="22"/>
        </w:rPr>
        <w:t xml:space="preserve"> </w:t>
      </w:r>
      <w:r w:rsidRPr="0011458E">
        <w:rPr>
          <w:sz w:val="22"/>
        </w:rPr>
        <w:t xml:space="preserve">- </w:t>
      </w:r>
      <w:r w:rsidR="005D62F3" w:rsidRPr="004979FC">
        <w:rPr>
          <w:b/>
          <w:sz w:val="22"/>
        </w:rPr>
        <w:t>1</w:t>
      </w:r>
      <w:r w:rsidRPr="004979FC">
        <w:rPr>
          <w:b/>
          <w:sz w:val="22"/>
        </w:rPr>
        <w:t>º</w:t>
      </w:r>
      <w:r w:rsidRPr="0011458E">
        <w:rPr>
          <w:sz w:val="22"/>
        </w:rPr>
        <w:t xml:space="preserve"> Aditamento de contrato - </w:t>
      </w:r>
      <w:r w:rsidRPr="0011458E">
        <w:rPr>
          <w:b/>
          <w:bCs/>
          <w:sz w:val="22"/>
        </w:rPr>
        <w:t>Processo</w:t>
      </w:r>
      <w:r w:rsidR="00361774">
        <w:rPr>
          <w:sz w:val="22"/>
        </w:rPr>
        <w:t xml:space="preserve"> nº 00168/2019</w:t>
      </w:r>
      <w:r w:rsidR="00DF2B79" w:rsidRPr="0011458E">
        <w:rPr>
          <w:sz w:val="22"/>
        </w:rPr>
        <w:t xml:space="preserve">. </w:t>
      </w:r>
      <w:r w:rsidR="009A2366" w:rsidRPr="0011458E">
        <w:rPr>
          <w:sz w:val="22"/>
        </w:rPr>
        <w:t xml:space="preserve"> </w:t>
      </w:r>
      <w:r w:rsidR="00361774" w:rsidRPr="004979FC">
        <w:rPr>
          <w:b/>
          <w:sz w:val="22"/>
        </w:rPr>
        <w:t>Inexigibilidade</w:t>
      </w:r>
      <w:r w:rsidR="004979FC">
        <w:rPr>
          <w:sz w:val="22"/>
        </w:rPr>
        <w:t xml:space="preserve"> nº 002/2021.</w:t>
      </w:r>
      <w:r w:rsidR="00361774">
        <w:rPr>
          <w:sz w:val="22"/>
        </w:rPr>
        <w:t xml:space="preserve"> </w:t>
      </w:r>
      <w:r w:rsidR="004979FC" w:rsidRPr="004979FC">
        <w:rPr>
          <w:b/>
          <w:sz w:val="22"/>
        </w:rPr>
        <w:t>Chamamento Público</w:t>
      </w:r>
      <w:r w:rsidR="004979FC">
        <w:rPr>
          <w:sz w:val="22"/>
        </w:rPr>
        <w:t xml:space="preserve"> de </w:t>
      </w:r>
      <w:bookmarkStart w:id="0" w:name="_GoBack"/>
      <w:r w:rsidR="004979FC" w:rsidRPr="000B60BF">
        <w:rPr>
          <w:b/>
          <w:sz w:val="22"/>
        </w:rPr>
        <w:t>Credenciamento</w:t>
      </w:r>
      <w:bookmarkEnd w:id="0"/>
      <w:r w:rsidR="004979FC">
        <w:rPr>
          <w:sz w:val="22"/>
        </w:rPr>
        <w:t xml:space="preserve"> nº 001/2021.</w:t>
      </w:r>
      <w:r w:rsidRPr="0011458E">
        <w:rPr>
          <w:sz w:val="22"/>
        </w:rPr>
        <w:t>Municipais de Franca</w:t>
      </w:r>
      <w:r w:rsidR="00DF2B79" w:rsidRPr="0011458E">
        <w:rPr>
          <w:sz w:val="22"/>
        </w:rPr>
        <w:t xml:space="preserve"> </w:t>
      </w:r>
      <w:r w:rsidRPr="0011458E">
        <w:rPr>
          <w:sz w:val="22"/>
        </w:rPr>
        <w:t xml:space="preserve">– </w:t>
      </w:r>
      <w:r w:rsidRPr="0011458E">
        <w:rPr>
          <w:b/>
          <w:bCs/>
          <w:sz w:val="22"/>
        </w:rPr>
        <w:t>Contratado</w:t>
      </w:r>
      <w:r w:rsidRPr="0011458E">
        <w:rPr>
          <w:sz w:val="22"/>
        </w:rPr>
        <w:t>:</w:t>
      </w:r>
      <w:r w:rsidR="0011458E" w:rsidRPr="0011458E">
        <w:rPr>
          <w:sz w:val="22"/>
        </w:rPr>
        <w:t xml:space="preserve"> </w:t>
      </w:r>
      <w:r w:rsidR="004979FC">
        <w:rPr>
          <w:sz w:val="22"/>
        </w:rPr>
        <w:t>EIZO SERVIÇOS DE DIAGNOSTICOS LTDA (</w:t>
      </w:r>
      <w:r w:rsidR="004979FC" w:rsidRPr="00D00D0D">
        <w:rPr>
          <w:b/>
          <w:sz w:val="22"/>
        </w:rPr>
        <w:t>NIKKEI</w:t>
      </w:r>
      <w:r w:rsidR="004979FC">
        <w:rPr>
          <w:sz w:val="22"/>
        </w:rPr>
        <w:t xml:space="preserve"> DIAGNOSTICO POR IMAGEM)</w:t>
      </w:r>
      <w:r w:rsidR="00DF2B79" w:rsidRPr="0011458E">
        <w:rPr>
          <w:sz w:val="22"/>
        </w:rPr>
        <w:t>.</w:t>
      </w:r>
      <w:r w:rsidR="009A2366" w:rsidRPr="0011458E">
        <w:rPr>
          <w:sz w:val="22"/>
        </w:rPr>
        <w:t xml:space="preserve">   </w:t>
      </w:r>
      <w:r w:rsidRPr="0011458E">
        <w:rPr>
          <w:b/>
          <w:bCs/>
          <w:sz w:val="22"/>
        </w:rPr>
        <w:t>Objeto</w:t>
      </w:r>
      <w:r w:rsidRPr="0011458E">
        <w:rPr>
          <w:sz w:val="22"/>
        </w:rPr>
        <w:t xml:space="preserve">: </w:t>
      </w:r>
      <w:r w:rsidR="0011458E" w:rsidRPr="0011458E">
        <w:rPr>
          <w:sz w:val="22"/>
        </w:rPr>
        <w:t xml:space="preserve">Contratação de empresa prestadora de serviços na área de saúde, na especialidade de </w:t>
      </w:r>
      <w:r w:rsidR="00361774">
        <w:rPr>
          <w:sz w:val="22"/>
        </w:rPr>
        <w:t xml:space="preserve">Diagnóstico por Imagem – </w:t>
      </w:r>
      <w:r w:rsidR="004979FC">
        <w:rPr>
          <w:sz w:val="22"/>
        </w:rPr>
        <w:t>Radiografia, Ultrassonografia, Mamografia e Densitometria óssea</w:t>
      </w:r>
      <w:r w:rsidR="00F430F8" w:rsidRPr="0011458E">
        <w:rPr>
          <w:sz w:val="22"/>
        </w:rPr>
        <w:t xml:space="preserve"> </w:t>
      </w:r>
      <w:r w:rsidR="00035869" w:rsidRPr="0011458E">
        <w:rPr>
          <w:sz w:val="22"/>
        </w:rPr>
        <w:t xml:space="preserve">para </w:t>
      </w:r>
      <w:r w:rsidR="00DF2B79" w:rsidRPr="0011458E">
        <w:rPr>
          <w:sz w:val="22"/>
        </w:rPr>
        <w:t>os func</w:t>
      </w:r>
      <w:r w:rsidR="004979FC">
        <w:rPr>
          <w:sz w:val="22"/>
        </w:rPr>
        <w:t>ionários estatutários do SASSOM</w:t>
      </w:r>
      <w:r w:rsidR="00361774">
        <w:rPr>
          <w:sz w:val="22"/>
        </w:rPr>
        <w:t>.</w:t>
      </w:r>
      <w:r w:rsidR="00F66694">
        <w:rPr>
          <w:sz w:val="22"/>
        </w:rPr>
        <w:t xml:space="preserve"> </w:t>
      </w:r>
      <w:r w:rsidRPr="0011458E">
        <w:rPr>
          <w:sz w:val="22"/>
        </w:rPr>
        <w:t xml:space="preserve"> </w:t>
      </w:r>
      <w:r w:rsidR="00361774" w:rsidRPr="00361774">
        <w:rPr>
          <w:b/>
          <w:sz w:val="22"/>
        </w:rPr>
        <w:t>V</w:t>
      </w:r>
      <w:r w:rsidRPr="0011458E">
        <w:rPr>
          <w:b/>
          <w:sz w:val="22"/>
        </w:rPr>
        <w:t>igência</w:t>
      </w:r>
      <w:r w:rsidRPr="0011458E">
        <w:rPr>
          <w:sz w:val="22"/>
        </w:rPr>
        <w:t xml:space="preserve">: </w:t>
      </w:r>
      <w:r w:rsidR="004979FC">
        <w:rPr>
          <w:sz w:val="22"/>
        </w:rPr>
        <w:t>15</w:t>
      </w:r>
      <w:r w:rsidRPr="0011458E">
        <w:rPr>
          <w:sz w:val="22"/>
        </w:rPr>
        <w:t>/</w:t>
      </w:r>
      <w:r w:rsidR="00F430F8" w:rsidRPr="0011458E">
        <w:rPr>
          <w:sz w:val="22"/>
        </w:rPr>
        <w:t>0</w:t>
      </w:r>
      <w:r w:rsidR="004979FC">
        <w:rPr>
          <w:sz w:val="22"/>
        </w:rPr>
        <w:t>9</w:t>
      </w:r>
      <w:r w:rsidR="00035869" w:rsidRPr="0011458E">
        <w:rPr>
          <w:sz w:val="22"/>
        </w:rPr>
        <w:t>/2022</w:t>
      </w:r>
      <w:r w:rsidRPr="0011458E">
        <w:rPr>
          <w:sz w:val="22"/>
        </w:rPr>
        <w:t xml:space="preserve"> A </w:t>
      </w:r>
      <w:r w:rsidR="004979FC">
        <w:rPr>
          <w:sz w:val="22"/>
        </w:rPr>
        <w:t>14</w:t>
      </w:r>
      <w:r w:rsidRPr="0011458E">
        <w:rPr>
          <w:sz w:val="22"/>
        </w:rPr>
        <w:t>/0</w:t>
      </w:r>
      <w:r w:rsidR="004979FC">
        <w:rPr>
          <w:sz w:val="22"/>
        </w:rPr>
        <w:t>9</w:t>
      </w:r>
      <w:r w:rsidRPr="0011458E">
        <w:rPr>
          <w:sz w:val="22"/>
        </w:rPr>
        <w:t>/202</w:t>
      </w:r>
      <w:r w:rsidR="00035869" w:rsidRPr="0011458E">
        <w:rPr>
          <w:sz w:val="22"/>
        </w:rPr>
        <w:t>3</w:t>
      </w:r>
      <w:r w:rsidRPr="0011458E">
        <w:rPr>
          <w:sz w:val="22"/>
        </w:rPr>
        <w:t xml:space="preserve">. </w:t>
      </w:r>
      <w:r w:rsidR="00361774">
        <w:rPr>
          <w:sz w:val="22"/>
        </w:rPr>
        <w:t xml:space="preserve">  </w:t>
      </w:r>
    </w:p>
    <w:p w14:paraId="0A1C2117" w14:textId="085DBBC3" w:rsidR="00240308" w:rsidRPr="0011458E" w:rsidRDefault="008877B0" w:rsidP="0011458E">
      <w:pPr>
        <w:ind w:left="-5" w:right="-12"/>
        <w:rPr>
          <w:sz w:val="22"/>
        </w:rPr>
      </w:pPr>
      <w:r w:rsidRPr="0011458E">
        <w:rPr>
          <w:sz w:val="22"/>
        </w:rPr>
        <w:t xml:space="preserve">Franca, </w:t>
      </w:r>
      <w:r w:rsidR="004979FC">
        <w:rPr>
          <w:sz w:val="22"/>
        </w:rPr>
        <w:t>22</w:t>
      </w:r>
      <w:r w:rsidR="00F430F8" w:rsidRPr="0011458E">
        <w:rPr>
          <w:sz w:val="22"/>
        </w:rPr>
        <w:t xml:space="preserve"> de setembr</w:t>
      </w:r>
      <w:r w:rsidR="00035869" w:rsidRPr="0011458E">
        <w:rPr>
          <w:sz w:val="22"/>
        </w:rPr>
        <w:t>o de 2022</w:t>
      </w:r>
      <w:r w:rsidRPr="0011458E">
        <w:rPr>
          <w:sz w:val="22"/>
        </w:rPr>
        <w:t xml:space="preserve">. </w:t>
      </w:r>
    </w:p>
    <w:p w14:paraId="742E358F" w14:textId="77777777" w:rsidR="00240308" w:rsidRPr="0011458E" w:rsidRDefault="008877B0">
      <w:pPr>
        <w:spacing w:after="0" w:line="259" w:lineRule="auto"/>
        <w:ind w:right="3"/>
        <w:jc w:val="center"/>
        <w:rPr>
          <w:b/>
          <w:i/>
          <w:sz w:val="22"/>
        </w:rPr>
      </w:pPr>
      <w:r w:rsidRPr="0011458E">
        <w:rPr>
          <w:b/>
          <w:i/>
          <w:sz w:val="22"/>
        </w:rPr>
        <w:t xml:space="preserve">Celia Maria Teodoro Falleiros </w:t>
      </w:r>
    </w:p>
    <w:p w14:paraId="74738FC6" w14:textId="0B00773C" w:rsidR="00240308" w:rsidRPr="0011458E" w:rsidRDefault="008877B0" w:rsidP="008877B0">
      <w:pPr>
        <w:spacing w:after="0" w:line="259" w:lineRule="auto"/>
        <w:ind w:right="5"/>
        <w:jc w:val="center"/>
        <w:rPr>
          <w:sz w:val="22"/>
        </w:rPr>
      </w:pPr>
      <w:r w:rsidRPr="0011458E">
        <w:rPr>
          <w:sz w:val="22"/>
        </w:rPr>
        <w:t xml:space="preserve">Presidente da Comissão Permanente de Licitações </w:t>
      </w:r>
    </w:p>
    <w:sectPr w:rsidR="00240308" w:rsidRPr="0011458E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0B60BF"/>
    <w:rsid w:val="0011458E"/>
    <w:rsid w:val="00240308"/>
    <w:rsid w:val="00361774"/>
    <w:rsid w:val="004979FC"/>
    <w:rsid w:val="005D62F3"/>
    <w:rsid w:val="00647C31"/>
    <w:rsid w:val="007D07E7"/>
    <w:rsid w:val="007E65C7"/>
    <w:rsid w:val="008877B0"/>
    <w:rsid w:val="009A2366"/>
    <w:rsid w:val="00D00D0D"/>
    <w:rsid w:val="00DF2B79"/>
    <w:rsid w:val="00F430F8"/>
    <w:rsid w:val="00F6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3</cp:revision>
  <cp:lastPrinted>2022-09-06T12:57:00Z</cp:lastPrinted>
  <dcterms:created xsi:type="dcterms:W3CDTF">2022-09-22T18:37:00Z</dcterms:created>
  <dcterms:modified xsi:type="dcterms:W3CDTF">2022-09-26T13:26:00Z</dcterms:modified>
</cp:coreProperties>
</file>