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B11" w:rsidRPr="00BE0B11" w:rsidRDefault="00BE0B11" w:rsidP="00BE0B11"/>
    <w:p w:rsidR="00BE0B11" w:rsidRPr="00BE0B11" w:rsidRDefault="00BE0B11" w:rsidP="00BE0B11">
      <w:pPr>
        <w:jc w:val="center"/>
      </w:pPr>
      <w:r w:rsidRPr="00BE0B11">
        <w:rPr>
          <w:b/>
          <w:bCs/>
        </w:rPr>
        <w:t>EXTRATO 2º ADITAMENTO CONTRATO Nº 0018/2022</w:t>
      </w:r>
    </w:p>
    <w:p w:rsidR="00BE0B11" w:rsidRPr="00BE0B11" w:rsidRDefault="00BE0B11" w:rsidP="00BE0B11">
      <w:pPr>
        <w:jc w:val="both"/>
      </w:pPr>
      <w:r w:rsidRPr="00BE0B11">
        <w:rPr>
          <w:b/>
          <w:bCs/>
        </w:rPr>
        <w:t xml:space="preserve">Contrato nº 0018/2022– Processo nº 00173/2018 – Aditamento de Prazo - Contratante: </w:t>
      </w:r>
      <w:r w:rsidRPr="00BE0B11">
        <w:t xml:space="preserve">SASSOM - SERVIÇO DE ASSISTÊNCIA E SEGURO SOCIAL DOS MUNICIPIÁRIOS DE FRANCA </w:t>
      </w:r>
      <w:r w:rsidRPr="00BE0B11">
        <w:rPr>
          <w:b/>
          <w:bCs/>
        </w:rPr>
        <w:t xml:space="preserve">- Contratada: </w:t>
      </w:r>
      <w:r w:rsidRPr="00BE0B11">
        <w:t xml:space="preserve">MÁRCIA SPESSOTO DE VASCONCELOS TOZATTI </w:t>
      </w:r>
      <w:r w:rsidRPr="00BE0B11">
        <w:rPr>
          <w:b/>
          <w:bCs/>
        </w:rPr>
        <w:t xml:space="preserve">- Objeto: </w:t>
      </w:r>
      <w:r w:rsidRPr="00BE0B11">
        <w:t xml:space="preserve">Prestação de Serviços de Assistência à Saúde na Especialidade de Clínica Médica - </w:t>
      </w:r>
      <w:r w:rsidRPr="00BE0B11">
        <w:rPr>
          <w:b/>
          <w:bCs/>
        </w:rPr>
        <w:t xml:space="preserve">Vigência: 22/12/2024 a 21/12/2025 </w:t>
      </w:r>
    </w:p>
    <w:p w:rsidR="00BE0B11" w:rsidRPr="00BE0B11" w:rsidRDefault="00BE0B11" w:rsidP="00BE0B11">
      <w:pPr>
        <w:jc w:val="center"/>
      </w:pPr>
      <w:r w:rsidRPr="00BE0B11">
        <w:t>Franca, 11 de dezembro de 2024</w:t>
      </w:r>
    </w:p>
    <w:p w:rsidR="00BE0B11" w:rsidRDefault="00BE0B11" w:rsidP="00BE0B11">
      <w:pPr>
        <w:jc w:val="center"/>
      </w:pPr>
      <w:r w:rsidRPr="00BE0B11">
        <w:t>Célia Maria Teodoro Falleiros</w:t>
      </w:r>
    </w:p>
    <w:p w:rsidR="00555876" w:rsidRDefault="00BE0B11" w:rsidP="00BE0B11">
      <w:pPr>
        <w:jc w:val="center"/>
      </w:pPr>
      <w:r w:rsidRPr="00BE0B11">
        <w:t>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11"/>
    <w:rsid w:val="00555876"/>
    <w:rsid w:val="00621677"/>
    <w:rsid w:val="00B1678D"/>
    <w:rsid w:val="00BE0B11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4698"/>
  <w15:chartTrackingRefBased/>
  <w15:docId w15:val="{271F87C7-CA25-450D-A63C-7CE5E2CF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2024-12-18T14:00:00Z</dcterms:created>
  <dcterms:modified xsi:type="dcterms:W3CDTF">2024-12-18T14:01:00Z</dcterms:modified>
</cp:coreProperties>
</file>