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C63C5" w:rsidRDefault="005C63C5" w:rsidP="005C63C5">
      <w:pPr>
        <w:pStyle w:val="Default"/>
      </w:pPr>
    </w:p>
    <w:p w:rsidR="005C63C5" w:rsidRDefault="005C63C5" w:rsidP="005C63C5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EXTRATO 1º ADITAMENTO CONTRATO Nº 009/2023</w:t>
      </w:r>
      <w:r w:rsidR="00DB340F">
        <w:rPr>
          <w:b/>
          <w:bCs/>
          <w:sz w:val="22"/>
          <w:szCs w:val="22"/>
        </w:rPr>
        <w:t>.</w:t>
      </w:r>
    </w:p>
    <w:p w:rsidR="005C63C5" w:rsidRDefault="005C63C5" w:rsidP="005C63C5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Contrato nº</w:t>
      </w:r>
      <w:r w:rsidR="00DB340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009/2023– Processo nº 140/2022– Aditamento de Prazo - Contratante: </w:t>
      </w:r>
      <w:r>
        <w:rPr>
          <w:sz w:val="22"/>
          <w:szCs w:val="22"/>
        </w:rPr>
        <w:t xml:space="preserve">SASSOM - SERVIÇO DE ASSISTÊNCIA E SEGURO SOCIAL DOS MUNICIPIÁRIOS DE FRANCA </w:t>
      </w:r>
      <w:r>
        <w:rPr>
          <w:b/>
          <w:bCs/>
          <w:sz w:val="22"/>
          <w:szCs w:val="22"/>
        </w:rPr>
        <w:t xml:space="preserve">- Contratada: </w:t>
      </w:r>
      <w:r>
        <w:rPr>
          <w:sz w:val="22"/>
          <w:szCs w:val="22"/>
        </w:rPr>
        <w:t xml:space="preserve">UNIMED DE FRANCA SOCIEDADE COOPERATIVA DE SERVIÇOS MÉDICOS E HOSPITALARES – FILIAL </w:t>
      </w:r>
      <w:r>
        <w:rPr>
          <w:b/>
          <w:bCs/>
          <w:sz w:val="22"/>
          <w:szCs w:val="22"/>
        </w:rPr>
        <w:t xml:space="preserve">- Objeto: </w:t>
      </w:r>
      <w:r>
        <w:rPr>
          <w:sz w:val="22"/>
          <w:szCs w:val="22"/>
        </w:rPr>
        <w:t xml:space="preserve">Prestação de Serviços de Assistência Médica, na Segmentação de Consultório Particular, Ambulatorial e Hospitalar, Procedimentos Cardiológicos e Cirurgias Cardíacas - </w:t>
      </w:r>
      <w:r>
        <w:rPr>
          <w:b/>
          <w:bCs/>
          <w:sz w:val="22"/>
          <w:szCs w:val="22"/>
        </w:rPr>
        <w:t>Vigência: 06/12/2024 a 05/12/2025</w:t>
      </w:r>
      <w:r>
        <w:rPr>
          <w:sz w:val="22"/>
          <w:szCs w:val="22"/>
        </w:rPr>
        <w:t xml:space="preserve">.  Franca, 09 de dezembro de 2024. </w:t>
      </w:r>
    </w:p>
    <w:p w:rsidR="005C63C5" w:rsidRPr="005C63C5" w:rsidRDefault="005C63C5" w:rsidP="005C63C5">
      <w:pPr>
        <w:pStyle w:val="Default"/>
        <w:jc w:val="center"/>
        <w:rPr>
          <w:b/>
          <w:bCs/>
          <w:i/>
          <w:iCs/>
          <w:sz w:val="22"/>
          <w:szCs w:val="22"/>
        </w:rPr>
      </w:pPr>
      <w:r w:rsidRPr="005C63C5">
        <w:rPr>
          <w:b/>
          <w:bCs/>
          <w:i/>
          <w:iCs/>
          <w:sz w:val="22"/>
          <w:szCs w:val="22"/>
        </w:rPr>
        <w:t xml:space="preserve">                 Célia Maria Teodoro Falleiros</w:t>
      </w:r>
    </w:p>
    <w:p w:rsidR="00555876" w:rsidRDefault="005C63C5" w:rsidP="005C63C5">
      <w:pPr>
        <w:jc w:val="center"/>
      </w:pPr>
      <w:r>
        <w:t xml:space="preserve">              Presidente do Conselho Administrativo do SASSOM</w:t>
      </w:r>
    </w:p>
    <w:sectPr w:rsidR="005558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C5"/>
    <w:rsid w:val="00183763"/>
    <w:rsid w:val="00555876"/>
    <w:rsid w:val="005C63C5"/>
    <w:rsid w:val="00AE3D50"/>
    <w:rsid w:val="00B1678D"/>
    <w:rsid w:val="00DB340F"/>
    <w:rsid w:val="00F70AE3"/>
    <w:rsid w:val="00FD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BEC23-43E0-4C87-868B-4B9C1502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C63C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C63C5"/>
    <w:rPr>
      <w:color w:val="605E5C"/>
      <w:shd w:val="clear" w:color="auto" w:fill="E1DFDD"/>
    </w:rPr>
  </w:style>
  <w:style w:type="paragraph" w:customStyle="1" w:styleId="Default">
    <w:name w:val="Default"/>
    <w:rsid w:val="005C63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550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2024-12-12T13:58:00Z</dcterms:created>
  <dcterms:modified xsi:type="dcterms:W3CDTF">2024-12-12T13:58:00Z</dcterms:modified>
</cp:coreProperties>
</file>